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2211705</wp:posOffset>
            </wp:positionH>
            <wp:positionV relativeFrom="paragraph">
              <wp:posOffset>-45720</wp:posOffset>
            </wp:positionV>
            <wp:extent cx="2371090" cy="867410"/>
            <wp:effectExtent l="0" t="0" r="0" b="0"/>
            <wp:wrapSquare wrapText="bothSides"/>
            <wp:docPr id="1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BULLETIN DE CANDIDATURE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pour la réalisation d'une fresque artistique, participative et intergénérationnelle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dans le cadre de la Semaine Bleue 2023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retourner, au plus tard </w:t>
      </w:r>
      <w:r>
        <w:rPr>
          <w:b/>
          <w:bCs/>
          <w:sz w:val="24"/>
          <w:szCs w:val="24"/>
        </w:rPr>
        <w:t>le Mercredi 31 Mai</w:t>
      </w:r>
      <w:r>
        <w:rPr>
          <w:sz w:val="24"/>
          <w:szCs w:val="24"/>
        </w:rPr>
        <w:t>, à la Direction des Solidarités et du CCAS,</w:t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par wetransfer à </w:t>
      </w:r>
      <w:hyperlink r:id="rId3">
        <w:r>
          <w:rPr>
            <w:rStyle w:val="ListLabel100"/>
            <w:color w:val="1155CC"/>
            <w:sz w:val="24"/>
            <w:szCs w:val="24"/>
            <w:u w:val="single"/>
          </w:rPr>
          <w:t>olivier.gastou@montreuil.fr</w:t>
        </w:r>
      </w:hyperlink>
      <w:r>
        <w:rPr>
          <w:sz w:val="24"/>
          <w:szCs w:val="24"/>
        </w:rPr>
        <w:t xml:space="preserve"> </w:t>
      </w:r>
    </w:p>
    <w:p>
      <w:pPr>
        <w:pStyle w:val="Normal"/>
        <w:spacing w:lineRule="auto" w:line="276" w:before="240" w:after="240"/>
        <w:jc w:val="both"/>
        <w:rPr>
          <w:b/>
          <w:b/>
          <w:color w:val="FF0000"/>
          <w:sz w:val="2"/>
          <w:szCs w:val="2"/>
        </w:rPr>
      </w:pPr>
      <w:r>
        <w:rPr>
          <w:b/>
          <w:color w:val="FF0000"/>
          <w:sz w:val="2"/>
          <w:szCs w:val="2"/>
        </w:rPr>
      </w:r>
    </w:p>
    <w:p>
      <w:pPr>
        <w:pStyle w:val="Normal"/>
        <w:spacing w:lineRule="auto" w:line="276" w:before="240" w:after="240"/>
        <w:jc w:val="both"/>
        <w:rPr>
          <w:b/>
          <w:b/>
        </w:rPr>
      </w:pPr>
      <w:r>
        <w:rPr>
          <w:b/>
        </w:rPr>
        <w:t>Référent de la candidature: Mr / Mme / Mlle</w:t>
      </w:r>
    </w:p>
    <w:p>
      <w:pPr>
        <w:pStyle w:val="Normal"/>
        <w:spacing w:lineRule="auto" w:line="276" w:before="240" w:after="240"/>
        <w:jc w:val="both"/>
        <w:rPr>
          <w:b/>
          <w:b/>
        </w:rPr>
      </w:pPr>
      <w:r>
        <w:rPr>
          <w:b/>
        </w:rPr>
        <w:t xml:space="preserve">Nom ________________________________ Prénom </w:t>
      </w:r>
      <w:bookmarkStart w:id="0" w:name="__DdeLink__828_2075129768"/>
      <w:r>
        <w:rPr>
          <w:b/>
        </w:rPr>
        <w:t>___________________________</w:t>
      </w:r>
      <w:bookmarkEnd w:id="0"/>
    </w:p>
    <w:p>
      <w:pPr>
        <w:pStyle w:val="Normal"/>
        <w:spacing w:lineRule="auto" w:line="276" w:before="240" w:after="240"/>
        <w:jc w:val="both"/>
        <w:rPr>
          <w:b/>
          <w:b/>
        </w:rPr>
      </w:pPr>
      <w:r>
        <w:rPr>
          <w:b/>
        </w:rPr>
        <w:t>Nom(s) d’artiste(s) ____________________________________________________________</w:t>
      </w:r>
    </w:p>
    <w:p>
      <w:pPr>
        <w:pStyle w:val="Normal"/>
        <w:spacing w:lineRule="auto" w:line="276" w:before="240" w:after="240"/>
        <w:jc w:val="both"/>
        <w:rPr>
          <w:b/>
          <w:b/>
        </w:rPr>
      </w:pPr>
      <w:r>
        <w:rPr>
          <w:b/>
        </w:rPr>
        <w:t>Nom du collectif  ____________________________________________________________</w:t>
      </w:r>
    </w:p>
    <w:p>
      <w:pPr>
        <w:pStyle w:val="Normal"/>
        <w:spacing w:lineRule="auto" w:line="276" w:before="240" w:after="240"/>
        <w:jc w:val="both"/>
        <w:rPr>
          <w:b/>
          <w:b/>
        </w:rPr>
      </w:pPr>
      <w:r>
        <w:rPr>
          <w:b/>
        </w:rPr>
        <w:t>Adresse ________________________________________________________________</w:t>
      </w:r>
    </w:p>
    <w:p>
      <w:pPr>
        <w:pStyle w:val="Normal"/>
        <w:spacing w:lineRule="auto" w:line="276" w:before="240" w:after="240"/>
        <w:rPr>
          <w:b/>
          <w:b/>
        </w:rPr>
      </w:pPr>
      <w:r>
        <w:rPr>
          <w:b/>
        </w:rPr>
        <w:t>Code Postal _______________ Ville __________________________________________</w:t>
      </w:r>
    </w:p>
    <w:p>
      <w:pPr>
        <w:pStyle w:val="Normal"/>
        <w:spacing w:lineRule="auto" w:line="276" w:before="240" w:after="240"/>
        <w:jc w:val="both"/>
        <w:rPr>
          <w:b/>
          <w:b/>
        </w:rPr>
      </w:pPr>
      <w:r>
        <w:rPr>
          <w:b/>
        </w:rPr>
        <w:t>Tél fixe ___________________________ Tél portable ___________________________</w:t>
      </w:r>
    </w:p>
    <w:p>
      <w:pPr>
        <w:pStyle w:val="Normal"/>
        <w:spacing w:lineRule="auto" w:line="276" w:before="240" w:after="240"/>
        <w:jc w:val="both"/>
        <w:rPr>
          <w:b/>
          <w:b/>
        </w:rPr>
      </w:pPr>
      <w:r>
        <w:rPr>
          <w:b/>
        </w:rPr>
        <w:t>Site web __________________________________________________________</w:t>
      </w:r>
    </w:p>
    <w:p>
      <w:pPr>
        <w:pStyle w:val="Normal"/>
        <w:spacing w:lineRule="auto" w:line="276" w:before="240" w:after="240"/>
        <w:jc w:val="both"/>
        <w:rPr>
          <w:b/>
          <w:b/>
        </w:rPr>
      </w:pPr>
      <w:r>
        <w:rPr>
          <w:b/>
        </w:rPr>
        <w:t>Facebook / Instagram __________________________________________________________</w:t>
      </w:r>
    </w:p>
    <w:p>
      <w:pPr>
        <w:pStyle w:val="Normal"/>
        <w:spacing w:lineRule="auto" w:line="276" w:before="240" w:after="240"/>
        <w:jc w:val="both"/>
        <w:rPr>
          <w:b/>
          <w:b/>
        </w:rPr>
      </w:pPr>
      <w:r>
        <w:rPr>
          <w:b/>
        </w:rPr>
        <w:t>E-mail ____________________________________________________________</w:t>
      </w:r>
    </w:p>
    <w:p>
      <w:pPr>
        <w:pStyle w:val="Normal"/>
        <w:spacing w:lineRule="auto" w:line="276" w:before="240" w:after="240"/>
        <w:jc w:val="both"/>
        <w:rPr>
          <w:b/>
          <w:b/>
        </w:rPr>
      </w:pPr>
      <w:r>
        <w:rPr>
          <w:b/>
        </w:rPr>
        <w:br/>
        <w:t>Discipline / Spécialités ________________________________________________________________</w:t>
      </w:r>
    </w:p>
    <w:p>
      <w:pPr>
        <w:pStyle w:val="Normal"/>
        <w:spacing w:lineRule="auto" w:line="276" w:before="0" w:after="240"/>
        <w:jc w:val="both"/>
        <w:rPr>
          <w:b/>
          <w:b/>
        </w:rPr>
      </w:pPr>
      <w:r>
        <w:rPr>
          <w:b/>
        </w:rPr>
        <w:t>Statut ____________________________________________________________</w:t>
      </w:r>
    </w:p>
    <w:p>
      <w:pPr>
        <w:pStyle w:val="Normal"/>
        <w:spacing w:lineRule="auto" w:line="276" w:before="240" w:after="240"/>
        <w:jc w:val="both"/>
        <w:rPr>
          <w:b/>
          <w:b/>
        </w:rPr>
      </w:pPr>
      <w:r>
        <w:rPr>
          <w:b/>
        </w:rPr>
        <w:t>N° de SIRET / SIREN</w:t>
      </w:r>
      <w:r>
        <w:rPr/>
        <w:t xml:space="preserve"> </w:t>
      </w:r>
      <w:r>
        <w:rPr>
          <w:b/>
        </w:rPr>
        <w:t>____________________________________________________________</w:t>
      </w:r>
    </w:p>
    <w:tbl>
      <w:tblPr>
        <w:tblStyle w:val="Table1"/>
        <w:tblW w:w="10318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318"/>
      </w:tblGrid>
      <w:tr>
        <w:trPr/>
        <w:tc>
          <w:tcPr>
            <w:tcW w:w="10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Titre provisoire de </w:t>
            </w:r>
            <w:r>
              <w:rPr>
                <w:b/>
              </w:rPr>
              <w:t>l’œuvre</w:t>
            </w:r>
            <w:r>
              <w:rPr>
                <w:b/>
              </w:rPr>
              <w:t xml:space="preserve">: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/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/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/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/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/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/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/>
            </w:r>
          </w:p>
        </w:tc>
      </w:tr>
    </w:tbl>
    <w:p>
      <w:pPr>
        <w:pStyle w:val="Normal"/>
        <w:spacing w:lineRule="auto" w:line="276" w:before="240" w:after="240"/>
        <w:jc w:val="both"/>
        <w:rPr/>
      </w:pPr>
      <w:r>
        <w:rPr>
          <w:b/>
          <w:sz w:val="2"/>
          <w:szCs w:val="2"/>
        </w:rPr>
        <w:fldChar w:fldCharType="begin"/>
      </w:r>
      <w:r>
        <w:rPr>
          <w:sz w:val="2"/>
          <w:b/>
          <w:szCs w:val="2"/>
        </w:rPr>
        <w:instrText> PAGE </w:instrText>
      </w:r>
      <w:r>
        <w:rPr>
          <w:sz w:val="2"/>
          <w:b/>
          <w:szCs w:val="2"/>
        </w:rPr>
        <w:fldChar w:fldCharType="separate"/>
      </w:r>
      <w:r>
        <w:rPr>
          <w:sz w:val="2"/>
          <w:b/>
          <w:szCs w:val="2"/>
        </w:rPr>
        <w:t>1</w:t>
      </w:r>
      <w:r>
        <w:rPr>
          <w:sz w:val="2"/>
          <w:b/>
          <w:szCs w:val="2"/>
        </w:rPr>
        <w:fldChar w:fldCharType="end"/>
      </w:r>
    </w:p>
    <w:p>
      <w:pPr>
        <w:pStyle w:val="Normal"/>
        <w:spacing w:lineRule="auto" w:line="276" w:before="240" w:after="240"/>
        <w:jc w:val="both"/>
        <w:rPr/>
      </w:pPr>
      <w:r>
        <w:rPr>
          <w:b/>
        </w:rPr>
        <w:t>BUDGET (dans la limite de 4 000 €) : ___________________________</w:t>
      </w:r>
    </w:p>
    <w:p>
      <w:pPr>
        <w:pStyle w:val="Normal"/>
        <w:spacing w:lineRule="auto" w:line="276" w:before="240" w:after="240"/>
        <w:jc w:val="both"/>
        <w:rPr>
          <w:b/>
          <w:b/>
          <w:sz w:val="2"/>
          <w:szCs w:val="2"/>
        </w:rPr>
      </w:pPr>
      <w:r>
        <w:rPr>
          <w:b/>
          <w:sz w:val="2"/>
          <w:szCs w:val="2"/>
        </w:rPr>
      </w:r>
    </w:p>
    <w:p>
      <w:pPr>
        <w:pStyle w:val="Normal"/>
        <w:spacing w:lineRule="auto" w:line="276" w:before="240" w:after="240"/>
        <w:jc w:val="both"/>
        <w:rPr>
          <w:b/>
          <w:b/>
          <w:sz w:val="2"/>
          <w:szCs w:val="2"/>
        </w:rPr>
      </w:pPr>
      <w:r>
        <w:rPr>
          <w:b/>
          <w:sz w:val="2"/>
          <w:szCs w:val="2"/>
        </w:rPr>
      </w:r>
    </w:p>
    <w:tbl>
      <w:tblPr>
        <w:tblStyle w:val="Table2"/>
        <w:tblW w:w="10318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318"/>
      </w:tblGrid>
      <w:tr>
        <w:trPr/>
        <w:tc>
          <w:tcPr>
            <w:tcW w:w="10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Présentation et description synthétique de </w:t>
            </w:r>
            <w:r>
              <w:rPr>
                <w:b/>
              </w:rPr>
              <w:t>l’œuvre</w:t>
            </w:r>
            <w:r>
              <w:rPr>
                <w:b/>
              </w:rPr>
              <w:t xml:space="preserve"> proposée: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widowControl w:val="false"/>
        <w:rPr>
          <w:b/>
          <w:b/>
          <w:sz w:val="40"/>
          <w:szCs w:val="44"/>
        </w:rPr>
      </w:pPr>
      <w:r>
        <w:rPr>
          <w:b/>
          <w:sz w:val="40"/>
          <w:szCs w:val="44"/>
        </w:rPr>
      </w:r>
    </w:p>
    <w:tbl>
      <w:tblPr>
        <w:tblStyle w:val="Table3"/>
        <w:tblW w:w="10318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318"/>
      </w:tblGrid>
      <w:tr>
        <w:trPr/>
        <w:tc>
          <w:tcPr>
            <w:tcW w:w="10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Caractéristiques techniques et besoins en matériels: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widowControl w:val="false"/>
        <w:rPr>
          <w:b/>
          <w:b/>
          <w:sz w:val="40"/>
          <w:szCs w:val="44"/>
        </w:rPr>
      </w:pPr>
      <w:r>
        <w:rPr>
          <w:b/>
          <w:sz w:val="40"/>
          <w:szCs w:val="44"/>
        </w:rPr>
      </w:r>
    </w:p>
    <w:tbl>
      <w:tblPr>
        <w:tblStyle w:val="Table4"/>
        <w:tblW w:w="10318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318"/>
      </w:tblGrid>
      <w:tr>
        <w:trPr/>
        <w:tc>
          <w:tcPr>
            <w:tcW w:w="10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 xml:space="preserve">Pédagogie mise en place avec les participants: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76" w:before="240" w:after="240"/>
        <w:jc w:val="both"/>
        <w:rPr>
          <w:b/>
          <w:b/>
          <w:sz w:val="4"/>
          <w:szCs w:val="4"/>
        </w:rPr>
      </w:pPr>
      <w:r>
        <w:rPr>
          <w:b/>
          <w:sz w:val="4"/>
          <w:szCs w:val="4"/>
        </w:rPr>
      </w:r>
    </w:p>
    <w:tbl>
      <w:tblPr>
        <w:tblStyle w:val="Table5"/>
        <w:tblW w:w="10318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318"/>
      </w:tblGrid>
      <w:tr>
        <w:trPr/>
        <w:tc>
          <w:tcPr>
            <w:tcW w:w="10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b/>
              </w:rPr>
              <w:t xml:space="preserve">Expériences </w:t>
            </w:r>
            <w:r>
              <w:rPr>
                <w:b/>
              </w:rPr>
              <w:t>et/ou</w:t>
            </w:r>
            <w:r>
              <w:rPr>
                <w:b/>
              </w:rPr>
              <w:t xml:space="preserve"> faits marquants </w:t>
            </w:r>
            <w:r>
              <w:rPr>
                <w:b/>
              </w:rPr>
              <w:t xml:space="preserve">d'atelier(s) ou de </w:t>
            </w:r>
            <w:r>
              <w:rPr>
                <w:b/>
              </w:rPr>
              <w:t xml:space="preserve">projet(s) de </w:t>
            </w:r>
            <w:r>
              <w:rPr>
                <w:b/>
              </w:rPr>
              <w:t xml:space="preserve">réalisation de fresque </w:t>
            </w:r>
            <w:r>
              <w:rPr>
                <w:b/>
              </w:rPr>
              <w:t xml:space="preserve">avec </w:t>
            </w:r>
            <w:r>
              <w:rPr>
                <w:b/>
              </w:rPr>
              <w:t xml:space="preserve">un public enfance-jeunesse et/ou de seniors: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76" w:before="240" w:after="240"/>
        <w:rPr/>
      </w:pPr>
      <w:r>
        <w:rPr>
          <w:b/>
        </w:rPr>
        <w:t xml:space="preserve">Joindre au bulletin de candidature (Toute candidature incomplète ne sera pas prise en compte): </w:t>
      </w:r>
    </w:p>
    <w:p>
      <w:pPr>
        <w:pStyle w:val="Normal"/>
        <w:numPr>
          <w:ilvl w:val="0"/>
          <w:numId w:val="1"/>
        </w:numPr>
        <w:spacing w:lineRule="auto" w:line="276" w:before="240" w:afterAutospacing="0" w:after="0"/>
        <w:ind w:left="720" w:hanging="360"/>
        <w:rPr/>
      </w:pPr>
      <w:r>
        <w:rPr>
          <w:sz w:val="20"/>
          <w:szCs w:val="20"/>
        </w:rPr>
        <w:t>un CV par artiste intervenant ainsi que quelques références illustrées d’œuvres préalablement réalisées ;</w:t>
      </w:r>
    </w:p>
    <w:p>
      <w:pPr>
        <w:pStyle w:val="Normal"/>
        <w:numPr>
          <w:ilvl w:val="0"/>
          <w:numId w:val="1"/>
        </w:numPr>
        <w:spacing w:lineRule="auto" w:line="276" w:beforeAutospacing="0" w:before="0" w:afterAutospacing="0" w:after="0"/>
        <w:ind w:left="720" w:hanging="360"/>
        <w:rPr/>
      </w:pPr>
      <w:r>
        <w:rPr>
          <w:sz w:val="20"/>
          <w:szCs w:val="20"/>
        </w:rPr>
        <w:t>une note d’intention complémentaire expliquant son choix artistique, la pédagogie mise en oeuvre et ses motivations à participer et à encadrer un tel projet;</w:t>
      </w:r>
    </w:p>
    <w:p>
      <w:pPr>
        <w:pStyle w:val="Normal"/>
        <w:numPr>
          <w:ilvl w:val="0"/>
          <w:numId w:val="1"/>
        </w:numPr>
        <w:spacing w:lineRule="auto" w:line="276" w:beforeAutospacing="0" w:before="0" w:afterAutospacing="0" w:after="0"/>
        <w:ind w:left="720" w:hanging="360"/>
        <w:rPr/>
      </w:pPr>
      <w:r>
        <w:rPr>
          <w:sz w:val="20"/>
          <w:szCs w:val="20"/>
        </w:rPr>
        <w:t>une à trois esquisses du projet, en couleur avec si possible une projection sur le mur sélectionné ;</w:t>
      </w:r>
    </w:p>
    <w:p>
      <w:pPr>
        <w:pStyle w:val="Normal"/>
        <w:numPr>
          <w:ilvl w:val="0"/>
          <w:numId w:val="1"/>
        </w:numPr>
        <w:spacing w:lineRule="auto" w:line="276" w:beforeAutospacing="0" w:before="0" w:afterAutospacing="0" w:after="0"/>
        <w:ind w:left="720" w:hanging="360"/>
        <w:rPr/>
      </w:pPr>
      <w:r>
        <w:rPr>
          <w:sz w:val="20"/>
          <w:szCs w:val="20"/>
        </w:rPr>
        <w:t>un budget prévisionnel;</w:t>
      </w:r>
    </w:p>
    <w:p>
      <w:pPr>
        <w:pStyle w:val="Normal"/>
        <w:numPr>
          <w:ilvl w:val="0"/>
          <w:numId w:val="1"/>
        </w:numPr>
        <w:spacing w:lineRule="auto" w:line="276" w:beforeAutospacing="0" w:before="0" w:afterAutospacing="0" w:after="0"/>
        <w:ind w:left="720" w:hanging="360"/>
        <w:rPr/>
      </w:pPr>
      <w:r>
        <w:rPr>
          <w:sz w:val="20"/>
          <w:szCs w:val="20"/>
        </w:rPr>
        <w:t xml:space="preserve">un planning prévisionnel; </w:t>
      </w:r>
    </w:p>
    <w:p>
      <w:pPr>
        <w:pStyle w:val="Normal"/>
        <w:numPr>
          <w:ilvl w:val="0"/>
          <w:numId w:val="1"/>
        </w:numPr>
        <w:spacing w:lineRule="auto" w:line="276" w:beforeAutospacing="0" w:before="0" w:after="240"/>
        <w:ind w:left="720" w:hanging="360"/>
        <w:rPr/>
      </w:pPr>
      <w:r>
        <w:rPr>
          <w:sz w:val="20"/>
          <w:szCs w:val="20"/>
        </w:rPr>
        <w:t>les éléments relatifs au statut professionnel.</w:t>
      </w:r>
    </w:p>
    <w:p>
      <w:pPr>
        <w:pStyle w:val="Normal"/>
        <w:spacing w:lineRule="auto" w:line="276" w:before="240" w:after="240"/>
        <w:jc w:val="both"/>
        <w:rPr/>
      </w:pPr>
      <w:r>
        <w:rPr>
          <w:b/>
        </w:rPr>
        <w:t>Je déclare par la présente:</w:t>
      </w:r>
    </w:p>
    <w:p>
      <w:pPr>
        <w:pStyle w:val="Normal"/>
        <w:spacing w:lineRule="auto" w:line="276"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- Avoir pris connaissance des conditions de participation à l’appel à candidature pour la réalisation d'une fresque artistique, participative et intergénérationnelle dans le cadre de la Semaine Bleue 2023 et accepter toutes les clauses et conditions décrites dans le règlement.</w:t>
      </w:r>
    </w:p>
    <w:p>
      <w:pPr>
        <w:pStyle w:val="Normal"/>
        <w:spacing w:lineRule="auto" w:line="276"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Céder à la Ville de Montreuil et à Est Ensemble Habitat les droits de l'œuvre. </w:t>
      </w:r>
    </w:p>
    <w:p>
      <w:pPr>
        <w:pStyle w:val="Normal"/>
        <w:spacing w:lineRule="auto" w:line="276" w:before="240" w:after="240"/>
        <w:rPr>
          <w:b/>
          <w:b/>
        </w:rPr>
      </w:pPr>
      <w:r>
        <w:rPr>
          <w:b/>
        </w:rPr>
        <w:br/>
        <w:t>Fait à ____________________</w:t>
        <w:tab/>
        <w:t xml:space="preserve"> Date _____________________</w:t>
      </w:r>
    </w:p>
    <w:p>
      <w:pPr>
        <w:pStyle w:val="Normal"/>
        <w:spacing w:lineRule="auto" w:line="276" w:before="240" w:after="240"/>
        <w:rPr/>
      </w:pPr>
      <w:r>
        <w:rPr>
          <w:b/>
        </w:rPr>
        <w:t>Signature précédée de la mention manuscrite “ Lu et Approuvé”</w:t>
      </w:r>
    </w:p>
    <w:p>
      <w:pPr>
        <w:pStyle w:val="Normal"/>
        <w:spacing w:lineRule="auto" w:line="276" w:before="240" w:after="240"/>
        <w:rPr>
          <w:b/>
          <w:b/>
        </w:rPr>
      </w:pPr>
      <w:r>
        <w:rPr/>
      </w:r>
    </w:p>
    <w:p>
      <w:pPr>
        <w:pStyle w:val="Normal"/>
        <w:spacing w:lineRule="auto" w:line="276" w:before="240" w:after="240"/>
        <w:rPr>
          <w:b/>
          <w:b/>
        </w:rPr>
      </w:pPr>
      <w:r>
        <w:rPr/>
      </w:r>
    </w:p>
    <w:p>
      <w:pPr>
        <w:pStyle w:val="Normal"/>
        <w:spacing w:lineRule="auto" w:line="276" w:before="240" w:after="240"/>
        <w:rPr>
          <w:b/>
          <w:b/>
        </w:rPr>
      </w:pPr>
      <w:r>
        <w:rPr/>
      </w:r>
    </w:p>
    <w:p>
      <w:pPr>
        <w:pStyle w:val="Normal"/>
        <w:spacing w:lineRule="auto" w:line="276" w:before="240" w:after="240"/>
        <w:rPr>
          <w:b/>
          <w:b/>
        </w:rPr>
      </w:pPr>
      <w:r>
        <w:rPr/>
      </w:r>
    </w:p>
    <w:p>
      <w:pPr>
        <w:pStyle w:val="Normal"/>
        <w:spacing w:lineRule="auto" w:line="276" w:before="240" w:after="240"/>
        <w:rPr>
          <w:b/>
          <w:b/>
        </w:rPr>
      </w:pPr>
      <w:r>
        <w:rPr/>
      </w:r>
    </w:p>
    <w:p>
      <w:pPr>
        <w:pStyle w:val="Normal"/>
        <w:spacing w:lineRule="auto" w:line="276" w:before="240" w:after="240"/>
        <w:rPr>
          <w:b/>
          <w:b/>
        </w:rPr>
      </w:pPr>
      <w:r>
        <w:rPr/>
      </w:r>
    </w:p>
    <w:p>
      <w:pPr>
        <w:pStyle w:val="Normal"/>
        <w:spacing w:lineRule="auto" w:line="276" w:before="240" w:after="240"/>
        <w:rPr>
          <w:b/>
          <w:b/>
        </w:rPr>
      </w:pPr>
      <w:r>
        <w:rPr/>
      </w:r>
    </w:p>
    <w:p>
      <w:pPr>
        <w:pStyle w:val="Normal"/>
        <w:spacing w:lineRule="auto" w:line="276" w:before="240" w:after="240"/>
        <w:rPr>
          <w:b/>
          <w:b/>
        </w:rPr>
      </w:pPr>
      <w:r>
        <w:rPr/>
      </w:r>
    </w:p>
    <w:p>
      <w:pPr>
        <w:pStyle w:val="Normal"/>
        <w:spacing w:lineRule="auto" w:line="276" w:before="240" w:after="240"/>
        <w:rPr>
          <w:b/>
          <w:b/>
        </w:rPr>
      </w:pPr>
      <w:r>
        <w:rPr/>
      </w:r>
    </w:p>
    <w:p>
      <w:pPr>
        <w:pStyle w:val="Normal"/>
        <w:spacing w:lineRule="auto" w:line="276" w:before="240" w:after="240"/>
        <w:rPr>
          <w:b/>
          <w:b/>
        </w:rPr>
      </w:pPr>
      <w:r>
        <w:rPr/>
      </w:r>
    </w:p>
    <w:p>
      <w:pPr>
        <w:pStyle w:val="Normal"/>
        <w:spacing w:lineRule="auto" w:line="276" w:before="240" w:after="240"/>
        <w:rPr>
          <w:b/>
          <w:b/>
        </w:rPr>
      </w:pPr>
      <w:r>
        <w:rPr/>
      </w:r>
    </w:p>
    <w:p>
      <w:pPr>
        <w:pStyle w:val="Normal"/>
        <w:spacing w:lineRule="auto" w:line="276" w:before="240" w:after="240"/>
        <w:rPr>
          <w:b/>
          <w:b/>
        </w:rPr>
      </w:pPr>
      <w:r>
        <w:rPr/>
      </w:r>
    </w:p>
    <w:p>
      <w:pPr>
        <w:pStyle w:val="Normal"/>
        <w:spacing w:lineRule="auto" w:line="276" w:before="240" w:after="240"/>
        <w:rPr>
          <w:b/>
          <w:b/>
        </w:rPr>
      </w:pPr>
      <w:r>
        <w:rPr/>
      </w:r>
    </w:p>
    <w:p>
      <w:pPr>
        <w:pStyle w:val="Normal"/>
        <w:spacing w:lineRule="auto" w:line="276" w:before="240" w:after="240"/>
        <w:rPr>
          <w:b/>
          <w:b/>
        </w:rPr>
      </w:pPr>
      <w:r>
        <w:rPr/>
      </w:r>
    </w:p>
    <w:p>
      <w:pPr>
        <w:pStyle w:val="Normal"/>
        <w:spacing w:lineRule="auto" w:line="276" w:before="240" w:after="240"/>
        <w:rPr>
          <w:b/>
          <w:b/>
        </w:rPr>
      </w:pPr>
      <w:r>
        <w:rPr/>
      </w:r>
    </w:p>
    <w:p>
      <w:pPr>
        <w:pStyle w:val="Normal"/>
        <w:spacing w:lineRule="auto" w:line="276" w:before="240" w:after="240"/>
        <w:rPr>
          <w:b/>
          <w:b/>
        </w:rPr>
      </w:pPr>
      <w:r>
        <w:rPr/>
      </w:r>
    </w:p>
    <w:p>
      <w:pPr>
        <w:pStyle w:val="Normal"/>
        <w:spacing w:lineRule="auto" w:line="276" w:before="240" w:after="240"/>
        <w:jc w:val="right"/>
        <w:rPr>
          <w:b/>
          <w:b/>
        </w:rPr>
      </w:pPr>
      <w:r>
        <w:rPr/>
      </w:r>
    </w:p>
    <w:sectPr>
      <w:type w:val="nextPage"/>
      <w:pgSz w:w="11906" w:h="16838"/>
      <w:pgMar w:left="794" w:right="794" w:header="0" w:top="850" w:footer="0" w:bottom="85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Georgia">
    <w:charset w:val="01"/>
    <w:family w:val="swiss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Titre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re2">
    <w:name w:val="Heading 2"/>
    <w:basedOn w:val="Normal1"/>
    <w:next w:val="Normal1"/>
    <w:qFormat/>
    <w:pPr>
      <w:keepNext w:val="true"/>
      <w:spacing w:lineRule="auto" w:line="240" w:before="200" w:after="120"/>
    </w:pPr>
    <w:rPr>
      <w:rFonts w:ascii="Liberation Serif" w:hAnsi="Liberation Serif" w:eastAsia="Liberation Serif" w:cs="Liberation Serif"/>
      <w:b/>
      <w:sz w:val="36"/>
      <w:szCs w:val="36"/>
    </w:rPr>
  </w:style>
  <w:style w:type="paragraph" w:styleId="Titre3">
    <w:name w:val="Heading 3"/>
    <w:basedOn w:val="Normal1"/>
    <w:next w:val="Normal1"/>
    <w:qFormat/>
    <w:pPr>
      <w:keepNext w:val="true"/>
      <w:spacing w:lineRule="auto" w:line="240" w:before="140" w:after="120"/>
    </w:pPr>
    <w:rPr>
      <w:rFonts w:ascii="Liberation Serif" w:hAnsi="Liberation Serif" w:eastAsia="Liberation Serif" w:cs="Liberation Serif"/>
      <w:b/>
      <w:sz w:val="28"/>
      <w:szCs w:val="28"/>
    </w:rPr>
  </w:style>
  <w:style w:type="paragraph" w:styleId="Titre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stLabel1">
    <w:name w:val="ListLabel 1"/>
    <w:qFormat/>
    <w:rPr>
      <w:sz w:val="20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rFonts w:eastAsia="Arial" w:cs="Arial"/>
      <w:b/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character" w:styleId="ListLabel21">
    <w:name w:val="ListLabel 21"/>
    <w:qFormat/>
    <w:rPr>
      <w:sz w:val="24"/>
      <w:szCs w:val="24"/>
    </w:rPr>
  </w:style>
  <w:style w:type="character" w:styleId="ListLabel22">
    <w:name w:val="ListLabel 22"/>
    <w:qFormat/>
    <w:rPr>
      <w:sz w:val="24"/>
      <w:szCs w:val="24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sz w:val="24"/>
      <w:szCs w:val="24"/>
    </w:rPr>
  </w:style>
  <w:style w:type="character" w:styleId="ListLabel25">
    <w:name w:val="ListLabel 25"/>
    <w:qFormat/>
    <w:rPr>
      <w:sz w:val="24"/>
      <w:szCs w:val="24"/>
    </w:rPr>
  </w:style>
  <w:style w:type="character" w:styleId="ListLabel26">
    <w:name w:val="ListLabel 26"/>
    <w:qFormat/>
    <w:rPr>
      <w:sz w:val="24"/>
      <w:szCs w:val="24"/>
    </w:rPr>
  </w:style>
  <w:style w:type="character" w:styleId="ListLabel27">
    <w:name w:val="ListLabel 27"/>
    <w:qFormat/>
    <w:rPr>
      <w:sz w:val="24"/>
      <w:szCs w:val="24"/>
    </w:rPr>
  </w:style>
  <w:style w:type="character" w:styleId="ListLabel28">
    <w:name w:val="ListLabel 28"/>
    <w:qFormat/>
    <w:rPr>
      <w:rFonts w:ascii="Arial" w:hAnsi="Arial"/>
      <w:b/>
      <w:sz w:val="20"/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rFonts w:ascii="Arial" w:hAnsi="Arial"/>
      <w:b/>
      <w:sz w:val="20"/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rFonts w:ascii="Arial" w:hAnsi="Arial"/>
      <w:b/>
      <w:sz w:val="20"/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u w:val="none"/>
    </w:rPr>
  </w:style>
  <w:style w:type="character" w:styleId="ListLabel55">
    <w:name w:val="ListLabel 55"/>
    <w:qFormat/>
    <w:rPr>
      <w:rFonts w:ascii="Arial" w:hAnsi="Arial"/>
      <w:b/>
      <w:sz w:val="20"/>
      <w:u w:val="none"/>
    </w:rPr>
  </w:style>
  <w:style w:type="character" w:styleId="ListLabel56">
    <w:name w:val="ListLabel 56"/>
    <w:qFormat/>
    <w:rPr>
      <w:u w:val="none"/>
    </w:rPr>
  </w:style>
  <w:style w:type="character" w:styleId="ListLabel57">
    <w:name w:val="ListLabel 57"/>
    <w:qFormat/>
    <w:rPr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>
      <w:rFonts w:ascii="Arial" w:hAnsi="Arial"/>
      <w:b/>
      <w:sz w:val="20"/>
      <w:u w:val="none"/>
    </w:rPr>
  </w:style>
  <w:style w:type="character" w:styleId="ListLabel65">
    <w:name w:val="ListLabel 65"/>
    <w:qFormat/>
    <w:rPr>
      <w:u w:val="none"/>
    </w:rPr>
  </w:style>
  <w:style w:type="character" w:styleId="ListLabel66">
    <w:name w:val="ListLabel 66"/>
    <w:qFormat/>
    <w:rPr>
      <w:u w:val="none"/>
    </w:rPr>
  </w:style>
  <w:style w:type="character" w:styleId="ListLabel67">
    <w:name w:val="ListLabel 67"/>
    <w:qFormat/>
    <w:rPr>
      <w:u w:val="none"/>
    </w:rPr>
  </w:style>
  <w:style w:type="character" w:styleId="ListLabel68">
    <w:name w:val="ListLabel 68"/>
    <w:qFormat/>
    <w:rPr>
      <w:u w:val="none"/>
    </w:rPr>
  </w:style>
  <w:style w:type="character" w:styleId="ListLabel69">
    <w:name w:val="ListLabel 69"/>
    <w:qFormat/>
    <w:rPr>
      <w:u w:val="none"/>
    </w:rPr>
  </w:style>
  <w:style w:type="character" w:styleId="ListLabel70">
    <w:name w:val="ListLabel 70"/>
    <w:qFormat/>
    <w:rPr>
      <w:u w:val="none"/>
    </w:rPr>
  </w:style>
  <w:style w:type="character" w:styleId="ListLabel71">
    <w:name w:val="ListLabel 71"/>
    <w:qFormat/>
    <w:rPr>
      <w:u w:val="none"/>
    </w:rPr>
  </w:style>
  <w:style w:type="character" w:styleId="ListLabel72">
    <w:name w:val="ListLabel 72"/>
    <w:qFormat/>
    <w:rPr>
      <w:u w:val="none"/>
    </w:rPr>
  </w:style>
  <w:style w:type="character" w:styleId="ListLabel73">
    <w:name w:val="ListLabel 73"/>
    <w:qFormat/>
    <w:rPr>
      <w:b/>
      <w:sz w:val="20"/>
      <w:u w:val="none"/>
    </w:rPr>
  </w:style>
  <w:style w:type="character" w:styleId="ListLabel74">
    <w:name w:val="ListLabel 74"/>
    <w:qFormat/>
    <w:rPr>
      <w:u w:val="none"/>
    </w:rPr>
  </w:style>
  <w:style w:type="character" w:styleId="ListLabel75">
    <w:name w:val="ListLabel 75"/>
    <w:qFormat/>
    <w:rPr>
      <w:u w:val="none"/>
    </w:rPr>
  </w:style>
  <w:style w:type="character" w:styleId="ListLabel76">
    <w:name w:val="ListLabel 76"/>
    <w:qFormat/>
    <w:rPr>
      <w:u w:val="none"/>
    </w:rPr>
  </w:style>
  <w:style w:type="character" w:styleId="ListLabel77">
    <w:name w:val="ListLabel 77"/>
    <w:qFormat/>
    <w:rPr>
      <w:u w:val="none"/>
    </w:rPr>
  </w:style>
  <w:style w:type="character" w:styleId="ListLabel78">
    <w:name w:val="ListLabel 78"/>
    <w:qFormat/>
    <w:rPr>
      <w:u w:val="none"/>
    </w:rPr>
  </w:style>
  <w:style w:type="character" w:styleId="ListLabel79">
    <w:name w:val="ListLabel 79"/>
    <w:qFormat/>
    <w:rPr>
      <w:u w:val="none"/>
    </w:rPr>
  </w:style>
  <w:style w:type="character" w:styleId="ListLabel80">
    <w:name w:val="ListLabel 80"/>
    <w:qFormat/>
    <w:rPr>
      <w:u w:val="none"/>
    </w:rPr>
  </w:style>
  <w:style w:type="character" w:styleId="ListLabel81">
    <w:name w:val="ListLabel 81"/>
    <w:qFormat/>
    <w:rPr>
      <w:u w:val="none"/>
    </w:rPr>
  </w:style>
  <w:style w:type="character" w:styleId="ListLabel82">
    <w:name w:val="ListLabel 82"/>
    <w:qFormat/>
    <w:rPr>
      <w:sz w:val="24"/>
      <w:szCs w:val="24"/>
    </w:rPr>
  </w:style>
  <w:style w:type="character" w:styleId="ListLabel83">
    <w:name w:val="ListLabel 83"/>
    <w:qFormat/>
    <w:rPr>
      <w:sz w:val="24"/>
      <w:szCs w:val="24"/>
    </w:rPr>
  </w:style>
  <w:style w:type="character" w:styleId="ListLabel84">
    <w:name w:val="ListLabel 84"/>
    <w:qFormat/>
    <w:rPr>
      <w:sz w:val="24"/>
      <w:szCs w:val="24"/>
    </w:rPr>
  </w:style>
  <w:style w:type="character" w:styleId="ListLabel85">
    <w:name w:val="ListLabel 85"/>
    <w:qFormat/>
    <w:rPr>
      <w:sz w:val="24"/>
      <w:szCs w:val="24"/>
    </w:rPr>
  </w:style>
  <w:style w:type="character" w:styleId="ListLabel86">
    <w:name w:val="ListLabel 86"/>
    <w:qFormat/>
    <w:rPr>
      <w:sz w:val="24"/>
      <w:szCs w:val="24"/>
    </w:rPr>
  </w:style>
  <w:style w:type="character" w:styleId="ListLabel87">
    <w:name w:val="ListLabel 87"/>
    <w:qFormat/>
    <w:rPr>
      <w:sz w:val="24"/>
      <w:szCs w:val="24"/>
    </w:rPr>
  </w:style>
  <w:style w:type="character" w:styleId="ListLabel88">
    <w:name w:val="ListLabel 88"/>
    <w:qFormat/>
    <w:rPr>
      <w:sz w:val="24"/>
      <w:szCs w:val="24"/>
    </w:rPr>
  </w:style>
  <w:style w:type="character" w:styleId="ListLabel89">
    <w:name w:val="ListLabel 89"/>
    <w:qFormat/>
    <w:rPr>
      <w:sz w:val="24"/>
      <w:szCs w:val="24"/>
    </w:rPr>
  </w:style>
  <w:style w:type="character" w:styleId="ListLabel90">
    <w:name w:val="ListLabel 90"/>
    <w:qFormat/>
    <w:rPr>
      <w:sz w:val="24"/>
      <w:szCs w:val="24"/>
    </w:rPr>
  </w:style>
  <w:style w:type="character" w:styleId="ListLabel91">
    <w:name w:val="ListLabel 91"/>
    <w:qFormat/>
    <w:rPr>
      <w:rFonts w:ascii="Liberation Serif" w:hAnsi="Liberation Serif"/>
      <w:b/>
      <w:sz w:val="20"/>
      <w:u w:val="none"/>
    </w:rPr>
  </w:style>
  <w:style w:type="character" w:styleId="ListLabel92">
    <w:name w:val="ListLabel 92"/>
    <w:qFormat/>
    <w:rPr>
      <w:u w:val="none"/>
    </w:rPr>
  </w:style>
  <w:style w:type="character" w:styleId="ListLabel93">
    <w:name w:val="ListLabel 93"/>
    <w:qFormat/>
    <w:rPr>
      <w:u w:val="none"/>
    </w:rPr>
  </w:style>
  <w:style w:type="character" w:styleId="ListLabel94">
    <w:name w:val="ListLabel 94"/>
    <w:qFormat/>
    <w:rPr>
      <w:u w:val="none"/>
    </w:rPr>
  </w:style>
  <w:style w:type="character" w:styleId="ListLabel95">
    <w:name w:val="ListLabel 95"/>
    <w:qFormat/>
    <w:rPr>
      <w:u w:val="none"/>
    </w:rPr>
  </w:style>
  <w:style w:type="character" w:styleId="ListLabel96">
    <w:name w:val="ListLabel 96"/>
    <w:qFormat/>
    <w:rPr>
      <w:u w:val="none"/>
    </w:rPr>
  </w:style>
  <w:style w:type="character" w:styleId="ListLabel97">
    <w:name w:val="ListLabel 97"/>
    <w:qFormat/>
    <w:rPr>
      <w:u w:val="none"/>
    </w:rPr>
  </w:style>
  <w:style w:type="character" w:styleId="ListLabel98">
    <w:name w:val="ListLabel 98"/>
    <w:qFormat/>
    <w:rPr>
      <w:u w:val="none"/>
    </w:rPr>
  </w:style>
  <w:style w:type="character" w:styleId="ListLabel99">
    <w:name w:val="ListLabel 99"/>
    <w:qFormat/>
    <w:rPr>
      <w:u w:val="none"/>
    </w:rPr>
  </w:style>
  <w:style w:type="character" w:styleId="ListLabel100">
    <w:name w:val="ListLabel 100"/>
    <w:qFormat/>
    <w:rPr>
      <w:color w:val="1155CC"/>
      <w:sz w:val="24"/>
      <w:szCs w:val="24"/>
      <w:u w:val="single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Caractresdenotedebasdepage">
    <w:name w:val="Caractères de note de bas de page"/>
    <w:qFormat/>
    <w:rPr/>
  </w:style>
  <w:style w:type="character" w:styleId="Ancredenotedebasdepage">
    <w:name w:val="Ancre de note de bas de page"/>
    <w:rPr>
      <w:vertAlign w:val="superscript"/>
    </w:rPr>
  </w:style>
  <w:style w:type="character" w:styleId="Ancredenotedefin">
    <w:name w:val="Ancre de note de fin"/>
    <w:rPr>
      <w:vertAlign w:val="superscript"/>
    </w:rPr>
  </w:style>
  <w:style w:type="character" w:styleId="Caractresdenotedefin">
    <w:name w:val="Caractères de note de fi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Arial" w:hAnsi="Arial" w:cs="Lucida Sans"/>
      <w:sz w:val="24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ucida Sans"/>
      <w:sz w:val="24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Titreprincipal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ustitr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edebasdepage">
    <w:name w:val="Footnote Text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olivier.gastou@montreuil.f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LibreOffice/6.1.5.2.M7$Windows_X86_64 LibreOffice_project/6bc4c758b9c1f1627083d3a080085e7a14b64ae3</Application>
  <Pages>3</Pages>
  <Words>313</Words>
  <Characters>2395</Characters>
  <CharactersWithSpaces>2677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2023-04-24T12:45:17Z</dcterms:modified>
  <cp:revision>4</cp:revision>
  <dc:subject/>
  <dc:title/>
</cp:coreProperties>
</file>